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A84D" w14:textId="77777777" w:rsidR="00581CBE" w:rsidRDefault="00581CBE" w:rsidP="00581CBE">
      <w:pPr>
        <w:rPr>
          <w:rFonts w:ascii="Segoe UI" w:hAnsi="Segoe UI" w:cs="Segoe UI"/>
          <w:sz w:val="20"/>
          <w:szCs w:val="20"/>
        </w:rPr>
      </w:pPr>
      <w:r>
        <w:rPr>
          <w:rStyle w:val="Siln"/>
          <w:rFonts w:ascii="Segoe UI" w:hAnsi="Segoe UI" w:cs="Segoe UI"/>
          <w:sz w:val="20"/>
          <w:szCs w:val="20"/>
        </w:rPr>
        <w:t>Veřejná sbírka na podporu rodiny Jiřího Vaniše, příslušníka HZS Královéhradeckého kraje</w:t>
      </w:r>
    </w:p>
    <w:p w14:paraId="08D95B7B" w14:textId="77777777" w:rsidR="00581CBE" w:rsidRDefault="00581CBE" w:rsidP="00581CB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Základní organizace Odborového svazu hasičů Rychnov nad Kněžnou pořádá ve spolupráci s HZS Královéhradeckého kraje pod záštitou ředitele plk. Ing. Davida Pouče veřejnou sbírku na podporu rodiny příslušníka HZS Královéhradeckého kraje Jiřího Vaniše, který nás náhle opustil.</w:t>
      </w:r>
    </w:p>
    <w:p w14:paraId="1597386E" w14:textId="77777777" w:rsidR="00581CBE" w:rsidRDefault="00581CBE" w:rsidP="00581CB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S profesionálními hasiči spojil Jirka více než 21 let svého života. Byl zkušeným hasičem s velkým srdcem a náš velký kamarád, který nikdy neváhal pomoci druhému i mimo službu. Teď chceme pomoci my. Společně podpořme ty, kteří byli pro Jirku ti nejdůležitější – jeho rodinu. Za každý finanční dar děkujeme!</w:t>
      </w:r>
    </w:p>
    <w:p w14:paraId="655C9705" w14:textId="77777777" w:rsidR="00581CBE" w:rsidRDefault="00581CBE" w:rsidP="00581CB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Pro účel sbírky byl zřízen transparentní bankovní účet u České spořitelny, a.s.</w:t>
      </w:r>
      <w:r>
        <w:rPr>
          <w:rFonts w:ascii="Segoe UI" w:hAnsi="Segoe UI" w:cs="Segoe UI"/>
          <w:sz w:val="20"/>
          <w:szCs w:val="20"/>
        </w:rPr>
        <w:br/>
        <w:t>Číslo účtu: 6013157389/0800</w:t>
      </w:r>
      <w:r>
        <w:rPr>
          <w:rFonts w:ascii="Segoe UI" w:hAnsi="Segoe UI" w:cs="Segoe UI"/>
          <w:sz w:val="20"/>
          <w:szCs w:val="20"/>
        </w:rPr>
        <w:br/>
        <w:t xml:space="preserve">Sbírka se koná na území České republiky do </w:t>
      </w:r>
      <w:r>
        <w:rPr>
          <w:rStyle w:val="Siln"/>
          <w:rFonts w:ascii="Segoe UI" w:hAnsi="Segoe UI" w:cs="Segoe UI"/>
          <w:sz w:val="20"/>
          <w:szCs w:val="20"/>
        </w:rPr>
        <w:t>30. 11. 2021</w:t>
      </w:r>
      <w:r>
        <w:rPr>
          <w:rFonts w:ascii="Segoe UI" w:hAnsi="Segoe UI" w:cs="Segoe UI"/>
          <w:sz w:val="20"/>
          <w:szCs w:val="20"/>
        </w:rPr>
        <w:t>. Přispěvatel souhlasí se zveřejněním svých údajů.</w:t>
      </w:r>
    </w:p>
    <w:p w14:paraId="2C1A8A76" w14:textId="77777777" w:rsidR="00581CBE" w:rsidRDefault="00581CBE" w:rsidP="00581CBE">
      <w:pPr>
        <w:rPr>
          <w:rFonts w:ascii="Segoe UI" w:hAnsi="Segoe UI" w:cs="Segoe UI"/>
          <w:sz w:val="20"/>
          <w:szCs w:val="20"/>
        </w:rPr>
      </w:pPr>
    </w:p>
    <w:p w14:paraId="113E9D13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</w:p>
    <w:p w14:paraId="2A1C8AF7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por. Mgr. Martina Götzová</w:t>
      </w:r>
    </w:p>
    <w:p w14:paraId="240BEDE3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tisková mluvčí </w:t>
      </w:r>
    </w:p>
    <w:p w14:paraId="78B1F43B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</w:p>
    <w:p w14:paraId="5DF3624F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HZS Královéhradeckého kraje</w:t>
      </w:r>
    </w:p>
    <w:p w14:paraId="5D0F59AC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nábřeží U Přívozu 122/4</w:t>
      </w:r>
    </w:p>
    <w:p w14:paraId="30F007AF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500 03 Hradec Králové</w:t>
      </w:r>
    </w:p>
    <w:p w14:paraId="03638325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Mobil: +420 724 176 044</w:t>
      </w:r>
    </w:p>
    <w:p w14:paraId="1BAAC942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Telefon: 950 530 232</w:t>
      </w:r>
    </w:p>
    <w:p w14:paraId="01F79FE7" w14:textId="77777777" w:rsidR="00581CBE" w:rsidRDefault="00581CBE" w:rsidP="00581CB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Email:  </w:t>
      </w:r>
      <w:hyperlink r:id="rId4" w:history="1">
        <w:r>
          <w:rPr>
            <w:rStyle w:val="Hypertextovodkaz"/>
            <w:rFonts w:ascii="Segoe UI" w:hAnsi="Segoe UI" w:cs="Segoe UI"/>
            <w:sz w:val="20"/>
            <w:szCs w:val="20"/>
          </w:rPr>
          <w:t>martina.gotzova@hkk.izscr.cz</w:t>
        </w:r>
      </w:hyperlink>
    </w:p>
    <w:p w14:paraId="69F14EB9" w14:textId="77777777" w:rsidR="00B86634" w:rsidRPr="00581CBE" w:rsidRDefault="00B86634" w:rsidP="00581CBE"/>
    <w:sectPr w:rsidR="00B86634" w:rsidRPr="0058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BE"/>
    <w:rsid w:val="00581CBE"/>
    <w:rsid w:val="00B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FFC9"/>
  <w15:chartTrackingRefBased/>
  <w15:docId w15:val="{9AA55B17-0563-42AC-9D80-F1446D74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C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1CB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81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tina.gotzova@hkk.iz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1</cp:revision>
  <dcterms:created xsi:type="dcterms:W3CDTF">2021-07-26T09:39:00Z</dcterms:created>
  <dcterms:modified xsi:type="dcterms:W3CDTF">2021-07-26T09:39:00Z</dcterms:modified>
</cp:coreProperties>
</file>